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82A96" w14:textId="4981B40B" w:rsidR="00911E32" w:rsidRPr="00252B6E" w:rsidRDefault="00114C68">
      <w:pPr>
        <w:rPr>
          <w:b/>
          <w:bCs/>
          <w:lang w:val="sv-SE"/>
        </w:rPr>
      </w:pPr>
      <w:r w:rsidRPr="00252B6E">
        <w:rPr>
          <w:b/>
          <w:bCs/>
          <w:lang w:val="sv-SE"/>
        </w:rPr>
        <w:t>Instruktion för hemmamatch på Gumsekullen</w:t>
      </w:r>
    </w:p>
    <w:p w14:paraId="6CAE191A" w14:textId="15176EDC" w:rsidR="00114C68" w:rsidRPr="00252B6E" w:rsidRDefault="00114C68">
      <w:pPr>
        <w:rPr>
          <w:lang w:val="sv-SE"/>
        </w:rPr>
      </w:pPr>
      <w:r w:rsidRPr="00252B6E">
        <w:rPr>
          <w:u w:val="single"/>
          <w:lang w:val="sv-SE"/>
        </w:rPr>
        <w:t>Planansvarig</w:t>
      </w:r>
      <w:r w:rsidRPr="00252B6E">
        <w:rPr>
          <w:lang w:val="sv-SE"/>
        </w:rPr>
        <w:t>:</w:t>
      </w:r>
    </w:p>
    <w:p w14:paraId="31F81D79" w14:textId="41396D0B" w:rsidR="00114C68" w:rsidRDefault="00114C68">
      <w:pPr>
        <w:rPr>
          <w:lang w:val="sv-SE"/>
        </w:rPr>
      </w:pPr>
      <w:r w:rsidRPr="00114C68">
        <w:rPr>
          <w:lang w:val="sv-SE"/>
        </w:rPr>
        <w:t xml:space="preserve">Ska </w:t>
      </w:r>
      <w:r>
        <w:rPr>
          <w:lang w:val="sv-SE"/>
        </w:rPr>
        <w:t>i</w:t>
      </w:r>
      <w:r w:rsidRPr="00114C68">
        <w:rPr>
          <w:lang w:val="sv-SE"/>
        </w:rPr>
        <w:t xml:space="preserve"> god tid innan m</w:t>
      </w:r>
      <w:r>
        <w:rPr>
          <w:lang w:val="sv-SE"/>
        </w:rPr>
        <w:t>atch märka upp planen enligt följande:</w:t>
      </w:r>
    </w:p>
    <w:p w14:paraId="0439A2A9" w14:textId="45008012" w:rsidR="00114C68" w:rsidRDefault="00114C68">
      <w:pPr>
        <w:rPr>
          <w:lang w:val="sv-SE"/>
        </w:rPr>
      </w:pPr>
      <w:r>
        <w:rPr>
          <w:lang w:val="sv-SE"/>
        </w:rPr>
        <w:t xml:space="preserve">I 9-manna ska </w:t>
      </w:r>
      <w:proofErr w:type="spellStart"/>
      <w:r>
        <w:rPr>
          <w:lang w:val="sv-SE"/>
        </w:rPr>
        <w:t>planytan</w:t>
      </w:r>
      <w:proofErr w:type="spellEnd"/>
      <w:r>
        <w:rPr>
          <w:lang w:val="sv-SE"/>
        </w:rPr>
        <w:t xml:space="preserve"> vara </w:t>
      </w:r>
      <w:proofErr w:type="gramStart"/>
      <w:r>
        <w:rPr>
          <w:lang w:val="sv-SE"/>
        </w:rPr>
        <w:t>65-72</w:t>
      </w:r>
      <w:proofErr w:type="gramEnd"/>
      <w:r>
        <w:rPr>
          <w:lang w:val="sv-SE"/>
        </w:rPr>
        <w:t xml:space="preserve"> meter x 50-55 meter, och straffområdet ska vara 24 x 9 meter (utgår från målstorlek 6 x 2,20 meter). Ytan kan avgränsas med linjer eller koner.</w:t>
      </w:r>
    </w:p>
    <w:p w14:paraId="4B03302F" w14:textId="66E841A7" w:rsidR="00114C68" w:rsidRDefault="00114C68">
      <w:pPr>
        <w:rPr>
          <w:lang w:val="sv-SE"/>
        </w:rPr>
      </w:pPr>
      <w:r>
        <w:rPr>
          <w:lang w:val="sv-SE"/>
        </w:rPr>
        <w:t xml:space="preserve">Målet ska vara </w:t>
      </w:r>
      <w:proofErr w:type="gramStart"/>
      <w:r>
        <w:rPr>
          <w:lang w:val="sv-SE"/>
        </w:rPr>
        <w:t>5-7,32</w:t>
      </w:r>
      <w:proofErr w:type="gramEnd"/>
      <w:r>
        <w:rPr>
          <w:lang w:val="sv-SE"/>
        </w:rPr>
        <w:t xml:space="preserve"> meter x 2-2,44 meter.</w:t>
      </w:r>
    </w:p>
    <w:p w14:paraId="6045F32A" w14:textId="0CA00C21" w:rsidR="00114C68" w:rsidRDefault="00114C68">
      <w:pPr>
        <w:rPr>
          <w:lang w:val="sv-SE"/>
        </w:rPr>
      </w:pPr>
      <w:r>
        <w:rPr>
          <w:lang w:val="sv-SE"/>
        </w:rPr>
        <w:t>De mindre måtten rekommenderas för de yngre spelarna (13 år) och de större måtten för de äldre spelarna (14 år).</w:t>
      </w:r>
    </w:p>
    <w:p w14:paraId="190EBB6D" w14:textId="78C7527E" w:rsidR="00114C68" w:rsidRDefault="00114C68">
      <w:pPr>
        <w:rPr>
          <w:lang w:val="sv-SE"/>
        </w:rPr>
      </w:pPr>
      <w:r>
        <w:rPr>
          <w:lang w:val="sv-SE"/>
        </w:rPr>
        <w:t>Planen kan med fördel kritas upp dagen innan. Utrustning finns i ett av förråden på Gumsekullen.</w:t>
      </w:r>
    </w:p>
    <w:p w14:paraId="582E4A7C" w14:textId="77777777" w:rsidR="00114C68" w:rsidRDefault="00114C68">
      <w:pPr>
        <w:rPr>
          <w:lang w:val="sv-SE"/>
        </w:rPr>
      </w:pPr>
    </w:p>
    <w:p w14:paraId="3FE7BAA1" w14:textId="5BEF067C" w:rsidR="00114C68" w:rsidRDefault="00114C68">
      <w:pPr>
        <w:rPr>
          <w:u w:val="single"/>
          <w:lang w:val="sv-SE"/>
        </w:rPr>
      </w:pPr>
      <w:r w:rsidRPr="00114C68">
        <w:rPr>
          <w:u w:val="single"/>
          <w:lang w:val="sv-SE"/>
        </w:rPr>
        <w:t>Matchvärd:</w:t>
      </w:r>
    </w:p>
    <w:p w14:paraId="4949029F" w14:textId="47067E79" w:rsidR="0091785E" w:rsidRDefault="0091785E">
      <w:pPr>
        <w:rPr>
          <w:lang w:val="sv-SE"/>
        </w:rPr>
      </w:pPr>
      <w:r>
        <w:rPr>
          <w:lang w:val="sv-SE"/>
        </w:rPr>
        <w:t xml:space="preserve">Matchvärden ska ha på sig </w:t>
      </w:r>
      <w:r w:rsidR="00C43BA8">
        <w:rPr>
          <w:lang w:val="sv-SE"/>
        </w:rPr>
        <w:t>matchvärdsväst/reflexväst.</w:t>
      </w:r>
      <w:r w:rsidR="001C489F">
        <w:rPr>
          <w:lang w:val="sv-SE"/>
        </w:rPr>
        <w:t xml:space="preserve"> Om vi har hemmamatch </w:t>
      </w:r>
      <w:r w:rsidR="00011849">
        <w:rPr>
          <w:lang w:val="sv-SE"/>
        </w:rPr>
        <w:t>borta, ta med egen reflexväst ifall det inte finns på plats.</w:t>
      </w:r>
    </w:p>
    <w:p w14:paraId="0F4F9BE3" w14:textId="3E3318BE" w:rsidR="00114C68" w:rsidRDefault="00114C68">
      <w:pPr>
        <w:rPr>
          <w:lang w:val="sv-SE"/>
        </w:rPr>
      </w:pPr>
      <w:r>
        <w:rPr>
          <w:lang w:val="sv-SE"/>
        </w:rPr>
        <w:t>Ska säkerställa att toaletter och omklädningsrum ser fräscha ut och att det är påfyllt med toapapper och tvål.</w:t>
      </w:r>
    </w:p>
    <w:p w14:paraId="3F806837" w14:textId="5E17AC9E" w:rsidR="00114C68" w:rsidRDefault="00114C68">
      <w:pPr>
        <w:rPr>
          <w:b/>
          <w:bCs/>
          <w:lang w:val="sv-SE"/>
        </w:rPr>
      </w:pPr>
      <w:r w:rsidRPr="00E04164">
        <w:rPr>
          <w:b/>
          <w:bCs/>
          <w:lang w:val="sv-SE"/>
        </w:rPr>
        <w:t>Ska hälsa motståndarlaget välkommen och visa dem till sitt omklädningsrum.</w:t>
      </w:r>
    </w:p>
    <w:p w14:paraId="1D8FD34D" w14:textId="6CB3953D" w:rsidR="00E04164" w:rsidRPr="00E04164" w:rsidRDefault="00E04164">
      <w:pPr>
        <w:rPr>
          <w:b/>
          <w:bCs/>
          <w:lang w:val="sv-SE"/>
        </w:rPr>
      </w:pPr>
      <w:r>
        <w:rPr>
          <w:b/>
          <w:bCs/>
          <w:lang w:val="sv-SE"/>
        </w:rPr>
        <w:t>Ska hälsa domaren välkommen.</w:t>
      </w:r>
    </w:p>
    <w:p w14:paraId="1186F1E1" w14:textId="6F4FEFCC" w:rsidR="00E04164" w:rsidRPr="00E04164" w:rsidRDefault="00E04164">
      <w:pPr>
        <w:rPr>
          <w:b/>
          <w:bCs/>
          <w:lang w:val="sv-SE"/>
        </w:rPr>
      </w:pPr>
      <w:r w:rsidRPr="00E04164">
        <w:rPr>
          <w:b/>
          <w:bCs/>
          <w:lang w:val="sv-SE"/>
        </w:rPr>
        <w:t>Ska finnas på/runt läktarområdet vid match för att skapa trygghet för spelare och domare. Många av våra domare är ungdomar och de ska känna att de har vårt stöd.</w:t>
      </w:r>
      <w:r w:rsidR="009F4FE2">
        <w:rPr>
          <w:b/>
          <w:bCs/>
          <w:lang w:val="sv-SE"/>
        </w:rPr>
        <w:t xml:space="preserve"> Om någon i publiken uppträder opassande, leta upp andra föräldrar i laget så att vi tillsammans kan hantera situationen på bästa sätt.</w:t>
      </w:r>
    </w:p>
    <w:p w14:paraId="0E642BDB" w14:textId="4DF3A8E0" w:rsidR="00E04164" w:rsidRDefault="00E04164">
      <w:pPr>
        <w:rPr>
          <w:lang w:val="sv-SE"/>
        </w:rPr>
      </w:pPr>
      <w:r>
        <w:rPr>
          <w:lang w:val="sv-SE"/>
        </w:rPr>
        <w:t>Ska efter match kolla att toaletter och omklädningsrum lämnas i ett bra skick.</w:t>
      </w:r>
    </w:p>
    <w:p w14:paraId="2C3720C1" w14:textId="764355A8" w:rsidR="00444309" w:rsidRDefault="00140308">
      <w:pPr>
        <w:rPr>
          <w:b/>
          <w:bCs/>
          <w:lang w:val="sv-SE"/>
        </w:rPr>
      </w:pPr>
      <w:r w:rsidRPr="00516164">
        <w:rPr>
          <w:b/>
          <w:bCs/>
          <w:lang w:val="sv-SE"/>
        </w:rPr>
        <w:t xml:space="preserve">Matchresultatet ska rapporteras in till </w:t>
      </w:r>
      <w:proofErr w:type="gramStart"/>
      <w:r w:rsidRPr="00516164">
        <w:rPr>
          <w:b/>
          <w:bCs/>
          <w:lang w:val="sv-SE"/>
        </w:rPr>
        <w:t>073-0126126</w:t>
      </w:r>
      <w:proofErr w:type="gramEnd"/>
      <w:r w:rsidRPr="00516164">
        <w:rPr>
          <w:b/>
          <w:bCs/>
          <w:lang w:val="sv-SE"/>
        </w:rPr>
        <w:t xml:space="preserve">. Matchnumret ska </w:t>
      </w:r>
      <w:r w:rsidR="00444309" w:rsidRPr="00516164">
        <w:rPr>
          <w:b/>
          <w:bCs/>
          <w:lang w:val="sv-SE"/>
        </w:rPr>
        <w:t>skrivas samt resultat</w:t>
      </w:r>
      <w:r w:rsidR="00516164">
        <w:rPr>
          <w:b/>
          <w:bCs/>
          <w:lang w:val="sv-SE"/>
        </w:rPr>
        <w:t>, e</w:t>
      </w:r>
      <w:r w:rsidR="00444309" w:rsidRPr="00516164">
        <w:rPr>
          <w:b/>
          <w:bCs/>
          <w:lang w:val="sv-SE"/>
        </w:rPr>
        <w:t>xempelvis</w:t>
      </w:r>
      <w:r w:rsidR="00676A56" w:rsidRPr="00516164">
        <w:rPr>
          <w:b/>
          <w:bCs/>
          <w:lang w:val="sv-SE"/>
        </w:rPr>
        <w:t xml:space="preserve">: Match </w:t>
      </w:r>
      <w:r w:rsidR="00444309" w:rsidRPr="00516164">
        <w:rPr>
          <w:b/>
          <w:bCs/>
          <w:lang w:val="sv-SE"/>
        </w:rPr>
        <w:t>123456</w:t>
      </w:r>
      <w:r w:rsidR="00516164" w:rsidRPr="00516164">
        <w:rPr>
          <w:b/>
          <w:bCs/>
          <w:lang w:val="sv-SE"/>
        </w:rPr>
        <w:t>,</w:t>
      </w:r>
      <w:r w:rsidR="00444309" w:rsidRPr="00516164">
        <w:rPr>
          <w:b/>
          <w:bCs/>
          <w:lang w:val="sv-SE"/>
        </w:rPr>
        <w:t xml:space="preserve"> </w:t>
      </w:r>
      <w:proofErr w:type="gramStart"/>
      <w:r w:rsidR="00444309" w:rsidRPr="00516164">
        <w:rPr>
          <w:b/>
          <w:bCs/>
          <w:lang w:val="sv-SE"/>
        </w:rPr>
        <w:t>3-3</w:t>
      </w:r>
      <w:proofErr w:type="gramEnd"/>
      <w:r w:rsidR="00444309" w:rsidRPr="00516164">
        <w:rPr>
          <w:b/>
          <w:bCs/>
          <w:lang w:val="sv-SE"/>
        </w:rPr>
        <w:t>.</w:t>
      </w:r>
      <w:r w:rsidR="00676A56" w:rsidRPr="00516164">
        <w:rPr>
          <w:b/>
          <w:bCs/>
          <w:lang w:val="sv-SE"/>
        </w:rPr>
        <w:t xml:space="preserve"> </w:t>
      </w:r>
    </w:p>
    <w:p w14:paraId="2E57127C" w14:textId="2A5C98D4" w:rsidR="00252B6E" w:rsidRPr="00516164" w:rsidRDefault="00252B6E">
      <w:pPr>
        <w:rPr>
          <w:b/>
          <w:bCs/>
          <w:lang w:val="sv-SE"/>
        </w:rPr>
      </w:pPr>
      <w:r>
        <w:rPr>
          <w:b/>
          <w:bCs/>
          <w:lang w:val="sv-SE"/>
        </w:rPr>
        <w:t>Match</w:t>
      </w:r>
      <w:r w:rsidR="00623E3C">
        <w:rPr>
          <w:b/>
          <w:bCs/>
          <w:lang w:val="sv-SE"/>
        </w:rPr>
        <w:t>v</w:t>
      </w:r>
      <w:r>
        <w:rPr>
          <w:b/>
          <w:bCs/>
          <w:lang w:val="sv-SE"/>
        </w:rPr>
        <w:t xml:space="preserve">ärden ansvarar för att få domarkvittot och sedan </w:t>
      </w:r>
      <w:proofErr w:type="gramStart"/>
      <w:r>
        <w:rPr>
          <w:b/>
          <w:bCs/>
          <w:lang w:val="sv-SE"/>
        </w:rPr>
        <w:t>maila</w:t>
      </w:r>
      <w:proofErr w:type="gramEnd"/>
      <w:r>
        <w:rPr>
          <w:b/>
          <w:bCs/>
          <w:lang w:val="sv-SE"/>
        </w:rPr>
        <w:t xml:space="preserve"> det </w:t>
      </w:r>
      <w:r w:rsidR="00623E3C">
        <w:rPr>
          <w:b/>
          <w:bCs/>
          <w:lang w:val="sv-SE"/>
        </w:rPr>
        <w:t xml:space="preserve">till </w:t>
      </w:r>
      <w:hyperlink r:id="rId4" w:history="1">
        <w:r w:rsidR="00623E3C" w:rsidRPr="006D061D">
          <w:rPr>
            <w:rStyle w:val="Hyperlnk"/>
            <w:b/>
            <w:bCs/>
            <w:lang w:val="sv-SE"/>
          </w:rPr>
          <w:t>njurundaik@gmail.com</w:t>
        </w:r>
      </w:hyperlink>
      <w:r w:rsidR="00623E3C">
        <w:rPr>
          <w:b/>
          <w:bCs/>
          <w:lang w:val="sv-SE"/>
        </w:rPr>
        <w:t xml:space="preserve"> för betalning.</w:t>
      </w:r>
    </w:p>
    <w:p w14:paraId="6980D871" w14:textId="2443EFEA" w:rsidR="00E854CE" w:rsidRDefault="00E854CE">
      <w:pPr>
        <w:rPr>
          <w:lang w:val="sv-SE"/>
        </w:rPr>
      </w:pPr>
      <w:r>
        <w:rPr>
          <w:lang w:val="sv-SE"/>
        </w:rPr>
        <w:br w:type="page"/>
      </w:r>
    </w:p>
    <w:p w14:paraId="01B94C52" w14:textId="1837141B" w:rsidR="00E04164" w:rsidRDefault="00E04164">
      <w:pPr>
        <w:rPr>
          <w:u w:val="single"/>
          <w:lang w:val="sv-SE"/>
        </w:rPr>
      </w:pPr>
      <w:r w:rsidRPr="00E04164">
        <w:rPr>
          <w:u w:val="single"/>
          <w:lang w:val="sv-SE"/>
        </w:rPr>
        <w:lastRenderedPageBreak/>
        <w:t>Kioskansvariga:</w:t>
      </w:r>
    </w:p>
    <w:p w14:paraId="14B63954" w14:textId="18FA4D5F" w:rsidR="006D2B0B" w:rsidRPr="00E04164" w:rsidRDefault="006D2B0B">
      <w:pPr>
        <w:rPr>
          <w:u w:val="single"/>
          <w:lang w:val="sv-SE"/>
        </w:rPr>
      </w:pPr>
      <w:r>
        <w:rPr>
          <w:lang w:val="sv-SE"/>
        </w:rPr>
        <w:t>Kioskansvariga</w:t>
      </w:r>
      <w:r w:rsidRPr="00C83980">
        <w:rPr>
          <w:lang w:val="sv-SE"/>
        </w:rPr>
        <w:t xml:space="preserve"> bakar en kaka att lämna till försäljning i kiosken</w:t>
      </w:r>
      <w:r>
        <w:rPr>
          <w:lang w:val="sv-SE"/>
        </w:rPr>
        <w:t xml:space="preserve"> vid hemmamatch på </w:t>
      </w:r>
      <w:proofErr w:type="spellStart"/>
      <w:r>
        <w:rPr>
          <w:lang w:val="sv-SE"/>
        </w:rPr>
        <w:t>Gumeskullen</w:t>
      </w:r>
      <w:proofErr w:type="spellEnd"/>
      <w:r>
        <w:rPr>
          <w:lang w:val="sv-SE"/>
        </w:rPr>
        <w:t>.</w:t>
      </w:r>
    </w:p>
    <w:p w14:paraId="57AE2A43" w14:textId="30C322A1" w:rsidR="00114C68" w:rsidRDefault="00E04164">
      <w:pPr>
        <w:rPr>
          <w:lang w:val="sv-SE"/>
        </w:rPr>
      </w:pPr>
      <w:r>
        <w:rPr>
          <w:lang w:val="sv-SE"/>
        </w:rPr>
        <w:t>Ska öppna kiosken. Nyckel finns i nyckelskåpet i kanslirummet/köket.</w:t>
      </w:r>
    </w:p>
    <w:p w14:paraId="4A08EE5A" w14:textId="5C0E5248" w:rsidR="00A471F7" w:rsidRDefault="00A471F7">
      <w:pPr>
        <w:rPr>
          <w:lang w:val="sv-SE"/>
        </w:rPr>
      </w:pPr>
      <w:r>
        <w:rPr>
          <w:lang w:val="sv-SE"/>
        </w:rPr>
        <w:t>Torka av bänkar och plocka ihop ifall det ser stökigt ut.</w:t>
      </w:r>
    </w:p>
    <w:p w14:paraId="4D72F0A4" w14:textId="169CAD02" w:rsidR="00E04164" w:rsidRDefault="00E04164">
      <w:pPr>
        <w:rPr>
          <w:lang w:val="sv-SE"/>
        </w:rPr>
      </w:pPr>
      <w:r>
        <w:rPr>
          <w:lang w:val="sv-SE"/>
        </w:rPr>
        <w:t>Koka kaffe</w:t>
      </w:r>
      <w:r w:rsidR="00A471F7">
        <w:rPr>
          <w:lang w:val="sv-SE"/>
        </w:rPr>
        <w:t>. Om föreningen inte har bytt kaffebryggare är det en gammaldags restaurangbryggare. Man lyfter på ett lock på ovansidan för att hälla i vattnet.</w:t>
      </w:r>
    </w:p>
    <w:p w14:paraId="5E1CDF75" w14:textId="1A5A4276" w:rsidR="00A471F7" w:rsidRDefault="00A471F7">
      <w:pPr>
        <w:rPr>
          <w:lang w:val="sv-SE"/>
        </w:rPr>
      </w:pPr>
      <w:r>
        <w:rPr>
          <w:lang w:val="sv-SE"/>
        </w:rPr>
        <w:t xml:space="preserve">Städa av och stänga kiosken om inget annat lag har hemmamatch efter oss. </w:t>
      </w:r>
    </w:p>
    <w:p w14:paraId="0983CAEE" w14:textId="661B1CC2" w:rsidR="00A471F7" w:rsidRDefault="00A471F7">
      <w:pPr>
        <w:rPr>
          <w:lang w:val="sv-SE"/>
        </w:rPr>
      </w:pPr>
      <w:r>
        <w:rPr>
          <w:lang w:val="sv-SE"/>
        </w:rPr>
        <w:t xml:space="preserve">Skriv en lista på det som håller på att ta slut. </w:t>
      </w:r>
    </w:p>
    <w:p w14:paraId="08CE0AE7" w14:textId="77777777" w:rsidR="00EB3919" w:rsidRDefault="00EB3919">
      <w:pPr>
        <w:rPr>
          <w:lang w:val="sv-SE"/>
        </w:rPr>
      </w:pPr>
    </w:p>
    <w:p w14:paraId="7C5813EF" w14:textId="1C49A5A8" w:rsidR="00EB3919" w:rsidRDefault="00EB3919">
      <w:pPr>
        <w:rPr>
          <w:u w:val="single"/>
          <w:lang w:val="sv-SE"/>
        </w:rPr>
      </w:pPr>
      <w:r w:rsidRPr="00EB3919">
        <w:rPr>
          <w:u w:val="single"/>
          <w:lang w:val="sv-SE"/>
        </w:rPr>
        <w:t>Grillansvariga:</w:t>
      </w:r>
    </w:p>
    <w:p w14:paraId="473C1499" w14:textId="3194CD7A" w:rsidR="00EB3919" w:rsidRDefault="004916C1">
      <w:pPr>
        <w:rPr>
          <w:lang w:val="sv-SE"/>
        </w:rPr>
      </w:pPr>
      <w:r>
        <w:rPr>
          <w:lang w:val="sv-SE"/>
        </w:rPr>
        <w:t>Köper in hamburgare, bröd</w:t>
      </w:r>
      <w:r w:rsidR="00631F2C">
        <w:rPr>
          <w:lang w:val="sv-SE"/>
        </w:rPr>
        <w:t xml:space="preserve">, senap, ketchup och rostad lök samt </w:t>
      </w:r>
      <w:r w:rsidR="00603BF0">
        <w:rPr>
          <w:lang w:val="sv-SE"/>
        </w:rPr>
        <w:t>dricka</w:t>
      </w:r>
      <w:r w:rsidR="00631F2C">
        <w:rPr>
          <w:lang w:val="sv-SE"/>
        </w:rPr>
        <w:t>.</w:t>
      </w:r>
      <w:r w:rsidR="009A5F6A">
        <w:rPr>
          <w:lang w:val="sv-SE"/>
        </w:rPr>
        <w:t xml:space="preserve"> Man sparar kvittot och lämnar till lagets kassör</w:t>
      </w:r>
      <w:r w:rsidR="002B4E61">
        <w:rPr>
          <w:lang w:val="sv-SE"/>
        </w:rPr>
        <w:t xml:space="preserve"> och får då ersättning av henne.</w:t>
      </w:r>
    </w:p>
    <w:p w14:paraId="6636EC96" w14:textId="62C1253A" w:rsidR="00631F2C" w:rsidRPr="00EB3919" w:rsidRDefault="002F6DF2">
      <w:pPr>
        <w:rPr>
          <w:lang w:val="sv-SE"/>
        </w:rPr>
      </w:pPr>
      <w:r>
        <w:rPr>
          <w:lang w:val="sv-SE"/>
        </w:rPr>
        <w:t>Grillar finns på Gumsekullen men kol/briketter</w:t>
      </w:r>
      <w:r w:rsidR="00014910">
        <w:rPr>
          <w:lang w:val="sv-SE"/>
        </w:rPr>
        <w:t xml:space="preserve"> måste inköpas. </w:t>
      </w:r>
      <w:r w:rsidR="00AF354C">
        <w:rPr>
          <w:lang w:val="sv-SE"/>
        </w:rPr>
        <w:t xml:space="preserve">De ansvarar även för att grilla. </w:t>
      </w:r>
      <w:r w:rsidR="002D66C2">
        <w:rPr>
          <w:lang w:val="sv-SE"/>
        </w:rPr>
        <w:t xml:space="preserve">De som är grillansvariga ansvarar för att se till att det efter avslutad grillning inte förekommer någon brandrisk samt att se till att möjlighet till släckning </w:t>
      </w:r>
      <w:r w:rsidR="00B81D26">
        <w:rPr>
          <w:lang w:val="sv-SE"/>
        </w:rPr>
        <w:t>(hinkar med vatten) finns tillgängliga under grillning.</w:t>
      </w:r>
    </w:p>
    <w:sectPr w:rsidR="00631F2C" w:rsidRPr="00EB3919" w:rsidSect="005D7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C68"/>
    <w:rsid w:val="00011849"/>
    <w:rsid w:val="00014910"/>
    <w:rsid w:val="000C66C8"/>
    <w:rsid w:val="000E55A2"/>
    <w:rsid w:val="00107300"/>
    <w:rsid w:val="00114C68"/>
    <w:rsid w:val="00140308"/>
    <w:rsid w:val="001C489F"/>
    <w:rsid w:val="00252B6E"/>
    <w:rsid w:val="002B4E61"/>
    <w:rsid w:val="002D66C2"/>
    <w:rsid w:val="002F6DF2"/>
    <w:rsid w:val="00346504"/>
    <w:rsid w:val="00444309"/>
    <w:rsid w:val="004916C1"/>
    <w:rsid w:val="004C5AA0"/>
    <w:rsid w:val="005157A8"/>
    <w:rsid w:val="00516164"/>
    <w:rsid w:val="0058661B"/>
    <w:rsid w:val="005D7F68"/>
    <w:rsid w:val="00603BF0"/>
    <w:rsid w:val="00623E3C"/>
    <w:rsid w:val="00631F2C"/>
    <w:rsid w:val="00676A56"/>
    <w:rsid w:val="006B6483"/>
    <w:rsid w:val="006D2B0B"/>
    <w:rsid w:val="007B4565"/>
    <w:rsid w:val="008123B8"/>
    <w:rsid w:val="008A29CF"/>
    <w:rsid w:val="00911E32"/>
    <w:rsid w:val="0091785E"/>
    <w:rsid w:val="009A5F6A"/>
    <w:rsid w:val="009F4FE2"/>
    <w:rsid w:val="00A05633"/>
    <w:rsid w:val="00A471F7"/>
    <w:rsid w:val="00AF354C"/>
    <w:rsid w:val="00B261BC"/>
    <w:rsid w:val="00B4139A"/>
    <w:rsid w:val="00B81D26"/>
    <w:rsid w:val="00C3150F"/>
    <w:rsid w:val="00C43BA8"/>
    <w:rsid w:val="00C83980"/>
    <w:rsid w:val="00E04164"/>
    <w:rsid w:val="00E854CE"/>
    <w:rsid w:val="00EB3919"/>
    <w:rsid w:val="00EF51D5"/>
    <w:rsid w:val="00FD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6CD47"/>
  <w15:chartTrackingRefBased/>
  <w15:docId w15:val="{D5895C29-4223-4E4B-8423-973A12CA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14C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14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14C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14C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14C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14C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14C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14C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14C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14C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14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14C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14C68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14C68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14C6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14C6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14C6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14C6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14C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14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14C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14C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14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14C6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14C6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14C68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14C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14C68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14C68"/>
    <w:rPr>
      <w:b/>
      <w:bCs/>
      <w:smallCaps/>
      <w:color w:val="2F5496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623E3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23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jurundai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Svedblom</dc:creator>
  <cp:keywords/>
  <dc:description/>
  <cp:lastModifiedBy>Sofia Svedblom</cp:lastModifiedBy>
  <cp:revision>2</cp:revision>
  <dcterms:created xsi:type="dcterms:W3CDTF">2024-08-01T10:25:00Z</dcterms:created>
  <dcterms:modified xsi:type="dcterms:W3CDTF">2024-08-01T10:25:00Z</dcterms:modified>
</cp:coreProperties>
</file>